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DBA4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20" w:after="20" w:line="245" w:lineRule="auto"/>
        <w:ind w:left="2900"/>
        <w:textAlignment w:val="baseline"/>
        <w:outlineLvl w:val="1"/>
      </w:pPr>
      <w:r>
        <w:rPr>
          <w:noProof/>
          <w:color w:val="000000"/>
          <w:sz w:val="50"/>
          <w:szCs w:val="50"/>
        </w:rPr>
        <w:t>CATHERINE</w:t>
      </w:r>
      <w:r>
        <w:rPr>
          <w:color w:val="000000"/>
          <w:w w:val="76"/>
          <w:sz w:val="50"/>
          <w:szCs w:val="50"/>
        </w:rPr>
        <w:t xml:space="preserve"> </w:t>
      </w:r>
      <w:r>
        <w:rPr>
          <w:noProof/>
          <w:color w:val="000000"/>
          <w:sz w:val="50"/>
          <w:szCs w:val="50"/>
        </w:rPr>
        <w:t>J.</w:t>
      </w:r>
      <w:r>
        <w:rPr>
          <w:color w:val="000000"/>
          <w:w w:val="76"/>
          <w:sz w:val="50"/>
          <w:szCs w:val="50"/>
        </w:rPr>
        <w:t xml:space="preserve"> </w:t>
      </w:r>
      <w:r>
        <w:rPr>
          <w:noProof/>
          <w:color w:val="000000"/>
          <w:sz w:val="50"/>
          <w:szCs w:val="50"/>
        </w:rPr>
        <w:t>SIDOTI</w:t>
      </w:r>
    </w:p>
    <w:p w14:paraId="2A83E3C4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20"/>
        <w:ind w:left="2700"/>
        <w:textAlignment w:val="baseline"/>
      </w:pPr>
      <w:r>
        <w:rPr>
          <w:noProof/>
          <w:color w:val="000000"/>
          <w:sz w:val="18"/>
          <w:szCs w:val="18"/>
        </w:rPr>
        <w:t>New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pacing w:val="1"/>
          <w:sz w:val="18"/>
          <w:szCs w:val="18"/>
        </w:rPr>
        <w:t>Y</w:t>
      </w:r>
      <w:r>
        <w:rPr>
          <w:noProof/>
          <w:color w:val="000000"/>
          <w:sz w:val="18"/>
          <w:szCs w:val="18"/>
        </w:rPr>
        <w:t>ork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z w:val="18"/>
          <w:szCs w:val="18"/>
        </w:rPr>
        <w:t>City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pacing w:val="1"/>
          <w:sz w:val="18"/>
          <w:szCs w:val="18"/>
        </w:rPr>
        <w:t>|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z w:val="18"/>
          <w:szCs w:val="18"/>
        </w:rPr>
        <w:t>917</w:t>
      </w:r>
      <w:r>
        <w:rPr>
          <w:noProof/>
          <w:color w:val="000000"/>
          <w:spacing w:val="1"/>
          <w:sz w:val="18"/>
          <w:szCs w:val="18"/>
        </w:rPr>
        <w:t>-</w:t>
      </w:r>
      <w:r>
        <w:rPr>
          <w:noProof/>
          <w:color w:val="000000"/>
          <w:sz w:val="18"/>
          <w:szCs w:val="18"/>
        </w:rPr>
        <w:t>379</w:t>
      </w:r>
      <w:r>
        <w:rPr>
          <w:noProof/>
          <w:color w:val="000000"/>
          <w:spacing w:val="1"/>
          <w:sz w:val="18"/>
          <w:szCs w:val="18"/>
        </w:rPr>
        <w:t>-</w:t>
      </w:r>
      <w:r>
        <w:rPr>
          <w:noProof/>
          <w:color w:val="000000"/>
          <w:sz w:val="18"/>
          <w:szCs w:val="18"/>
        </w:rPr>
        <w:t>4384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pacing w:val="1"/>
          <w:sz w:val="18"/>
          <w:szCs w:val="18"/>
        </w:rPr>
        <w:t>|</w:t>
      </w:r>
      <w:r>
        <w:rPr>
          <w:color w:val="000000"/>
          <w:spacing w:val="-1"/>
          <w:sz w:val="18"/>
          <w:szCs w:val="18"/>
        </w:rPr>
        <w:t xml:space="preserve"> </w:t>
      </w:r>
      <w:hyperlink r:id="rId5">
        <w:r>
          <w:rPr>
            <w:noProof/>
            <w:color w:val="000000"/>
            <w:sz w:val="18"/>
            <w:szCs w:val="18"/>
            <w:u w:val="single" w:color="000000"/>
          </w:rPr>
          <w:t>catherinejsidoti@gmail.com</w:t>
        </w:r>
      </w:hyperlink>
      <w:r>
        <w:rPr>
          <w:color w:val="000000"/>
          <w:spacing w:val="-1"/>
          <w:sz w:val="18"/>
          <w:szCs w:val="18"/>
        </w:rPr>
        <w:t xml:space="preserve"> </w:t>
      </w:r>
      <w:r>
        <w:rPr>
          <w:noProof/>
          <w:color w:val="000000"/>
          <w:sz w:val="18"/>
          <w:szCs w:val="18"/>
        </w:rPr>
        <w:t>|</w:t>
      </w:r>
      <w:r>
        <w:rPr>
          <w:color w:val="000000"/>
          <w:spacing w:val="-1"/>
          <w:sz w:val="18"/>
          <w:szCs w:val="18"/>
        </w:rPr>
        <w:t xml:space="preserve"> </w:t>
      </w:r>
      <w:hyperlink r:id="rId6">
        <w:r>
          <w:rPr>
            <w:noProof/>
            <w:color w:val="000000"/>
            <w:sz w:val="18"/>
            <w:szCs w:val="18"/>
            <w:u w:val="single" w:color="000000"/>
          </w:rPr>
          <w:t>LinkedIn</w:t>
        </w:r>
      </w:hyperlink>
    </w:p>
    <w:p w14:paraId="20C5B118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before="1" w:line="124" w:lineRule="auto"/>
        <w:jc w:val="both"/>
        <w:textAlignment w:val="baseline"/>
        <w:rPr>
          <w:rFonts w:ascii="Arial" w:eastAsia="Arial" w:hAnsi="Arial" w:cs="Arial"/>
        </w:rPr>
      </w:pPr>
    </w:p>
    <w:p w14:paraId="5B27A5DB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after="79" w:line="247" w:lineRule="auto"/>
        <w:textAlignment w:val="baseline"/>
        <w:outlineLvl w:val="2"/>
      </w:pPr>
      <w:r>
        <w:rPr>
          <w:b/>
          <w:noProof/>
          <w:color w:val="000000"/>
          <w:w w:val="99"/>
          <w:sz w:val="22"/>
          <w:szCs w:val="22"/>
        </w:rPr>
        <w:t>PROFESSIONAL</w:t>
      </w:r>
      <w:r>
        <w:rPr>
          <w:b/>
          <w:color w:val="000000"/>
          <w:spacing w:val="11"/>
          <w:w w:val="7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SUMMARY</w:t>
      </w:r>
      <w:r>
        <w:rPr>
          <w:noProof/>
        </w:rPr>
        <w:drawing>
          <wp:anchor distT="0" distB="0" distL="0" distR="0" simplePos="0" relativeHeight="251655168" behindDoc="1" locked="0" layoutInCell="1" allowOverlap="1" wp14:anchorId="5A46991C" wp14:editId="616CAA9A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DF7596B-1C35-49F5-F37E-C12901A910D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2AEFB" w14:textId="77777777" w:rsidR="009661F4" w:rsidRDefault="00000000">
      <w:pPr>
        <w:widowControl w:val="0"/>
        <w:kinsoku w:val="0"/>
        <w:autoSpaceDE w:val="0"/>
        <w:autoSpaceDN w:val="0"/>
        <w:adjustRightInd w:val="0"/>
        <w:spacing w:before="82" w:line="247" w:lineRule="auto"/>
        <w:textAlignment w:val="baseline"/>
      </w:pPr>
      <w:r>
        <w:rPr>
          <w:noProof/>
          <w:color w:val="000000"/>
        </w:rPr>
        <w:t>Results-driven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leader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experience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driving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revenue,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managing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pipelines,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improving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performance,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aligning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goals.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Skilled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forecasting,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quota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execution,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CRM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Excel-based</w:t>
      </w:r>
      <w:r>
        <w:rPr>
          <w:color w:val="000000"/>
          <w:w w:val="70"/>
        </w:rPr>
        <w:t xml:space="preserve"> </w:t>
      </w:r>
      <w:r>
        <w:rPr>
          <w:noProof/>
          <w:color w:val="000000"/>
        </w:rPr>
        <w:t>reporting,</w:t>
      </w:r>
      <w:r>
        <w:rPr>
          <w:color w:val="000000"/>
        </w:rPr>
        <w:t xml:space="preserve"> </w:t>
      </w:r>
      <w:r>
        <w:rPr>
          <w:noProof/>
          <w:color w:val="000000"/>
        </w:rPr>
        <w:t>process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improvement,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recruiting,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stakeholder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management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multi-office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multinational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environments.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Experienced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1"/>
          <w:w w:val="89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spacing w:val="1"/>
          <w:w w:val="89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supporting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planning,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execution,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workforce</w:t>
      </w:r>
      <w:r>
        <w:rPr>
          <w:color w:val="000000"/>
          <w:w w:val="89"/>
        </w:rPr>
        <w:t xml:space="preserve"> </w:t>
      </w:r>
      <w:r>
        <w:rPr>
          <w:noProof/>
          <w:color w:val="000000"/>
        </w:rPr>
        <w:t>development.</w:t>
      </w:r>
      <w:r>
        <w:rPr>
          <w:color w:val="000000"/>
        </w:rPr>
        <w:t xml:space="preserve"> </w:t>
      </w:r>
    </w:p>
    <w:p w14:paraId="36CFA6A8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before="1" w:line="135" w:lineRule="auto"/>
        <w:jc w:val="both"/>
        <w:textAlignment w:val="baseline"/>
        <w:rPr>
          <w:rFonts w:ascii="Arial" w:eastAsia="Arial" w:hAnsi="Arial" w:cs="Arial"/>
        </w:rPr>
      </w:pPr>
    </w:p>
    <w:p w14:paraId="57393BD8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after="80" w:line="247" w:lineRule="auto"/>
        <w:textAlignment w:val="baseline"/>
        <w:outlineLvl w:val="2"/>
      </w:pPr>
      <w:r>
        <w:rPr>
          <w:b/>
          <w:noProof/>
          <w:color w:val="000000"/>
          <w:sz w:val="22"/>
          <w:szCs w:val="22"/>
        </w:rPr>
        <w:t>CORE</w:t>
      </w:r>
      <w:r>
        <w:rPr>
          <w:b/>
          <w:color w:val="000000"/>
          <w:w w:val="9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COMPETENCIES</w:t>
      </w:r>
      <w:r>
        <w:rPr>
          <w:noProof/>
        </w:rPr>
        <w:drawing>
          <wp:anchor distT="0" distB="0" distL="0" distR="0" simplePos="0" relativeHeight="251656192" behindDoc="1" locked="0" layoutInCell="1" allowOverlap="1" wp14:anchorId="20D9B136" wp14:editId="5A70213C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6E96EED-022A-4F8C-7DA4-214474079A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9ABE1" w14:textId="77777777" w:rsidR="009661F4" w:rsidRDefault="0000000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before="81" w:line="250" w:lineRule="auto"/>
        <w:textAlignment w:val="baseline"/>
      </w:pPr>
      <w:r>
        <w:rPr>
          <w:b/>
          <w:noProof/>
          <w:color w:val="000000"/>
        </w:rPr>
        <w:t>Sales</w:t>
      </w:r>
      <w:r>
        <w:rPr>
          <w:b/>
          <w:color w:val="000000"/>
          <w:w w:val="85"/>
        </w:rPr>
        <w:t xml:space="preserve"> </w:t>
      </w:r>
      <w:r>
        <w:rPr>
          <w:b/>
          <w:noProof/>
          <w:color w:val="000000"/>
        </w:rPr>
        <w:t>And</w:t>
      </w:r>
      <w:r>
        <w:rPr>
          <w:b/>
          <w:color w:val="000000"/>
          <w:w w:val="85"/>
        </w:rPr>
        <w:t xml:space="preserve"> </w:t>
      </w:r>
      <w:r>
        <w:rPr>
          <w:b/>
          <w:noProof/>
          <w:color w:val="000000"/>
        </w:rPr>
        <w:t>Account</w:t>
      </w:r>
      <w:r>
        <w:rPr>
          <w:b/>
          <w:color w:val="000000"/>
          <w:w w:val="85"/>
        </w:rPr>
        <w:t xml:space="preserve"> </w:t>
      </w:r>
      <w:r>
        <w:rPr>
          <w:b/>
          <w:noProof/>
          <w:color w:val="000000"/>
        </w:rPr>
        <w:t>Management</w:t>
      </w:r>
      <w:r>
        <w:rPr>
          <w:noProof/>
          <w:color w:val="000000"/>
        </w:rPr>
        <w:t>: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Development,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Development,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Sales,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Account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Management,</w:t>
      </w:r>
      <w:r>
        <w:rPr>
          <w:color w:val="000000"/>
          <w:w w:val="85"/>
        </w:rPr>
        <w:t xml:space="preserve"> </w:t>
      </w:r>
      <w:r>
        <w:rPr>
          <w:noProof/>
          <w:color w:val="000000"/>
        </w:rPr>
        <w:t>Consultative</w:t>
      </w:r>
      <w:r>
        <w:rPr>
          <w:color w:val="000000"/>
        </w:rPr>
        <w:t xml:space="preserve"> </w:t>
      </w:r>
      <w:r>
        <w:rPr>
          <w:noProof/>
          <w:color w:val="000000"/>
          <w:w w:val="99"/>
        </w:rPr>
        <w:t>Selling</w:t>
      </w:r>
      <w:r>
        <w:rPr>
          <w:color w:val="000000"/>
        </w:rPr>
        <w:t xml:space="preserve"> </w:t>
      </w:r>
    </w:p>
    <w:p w14:paraId="7303AB7B" w14:textId="77777777" w:rsidR="009661F4" w:rsidRDefault="00000000">
      <w:pPr>
        <w:widowControl w:val="0"/>
        <w:numPr>
          <w:ilvl w:val="0"/>
          <w:numId w:val="1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b/>
          <w:noProof/>
          <w:color w:val="000000"/>
        </w:rPr>
        <w:t>Revenue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And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Sales</w:t>
      </w:r>
      <w:r>
        <w:rPr>
          <w:b/>
          <w:color w:val="000000"/>
          <w:spacing w:val="-2"/>
        </w:rPr>
        <w:t xml:space="preserve"> </w:t>
      </w:r>
      <w:r>
        <w:rPr>
          <w:b/>
          <w:noProof/>
          <w:color w:val="000000"/>
        </w:rPr>
        <w:t>Operations</w:t>
      </w:r>
      <w:r>
        <w:rPr>
          <w:noProof/>
          <w:color w:val="000000"/>
          <w:spacing w:val="1"/>
        </w:rPr>
        <w:t>: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Development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Operations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Operations</w:t>
      </w:r>
    </w:p>
    <w:p w14:paraId="6ED6783B" w14:textId="77777777" w:rsidR="009661F4" w:rsidRDefault="00000000">
      <w:pPr>
        <w:widowControl w:val="0"/>
        <w:numPr>
          <w:ilvl w:val="0"/>
          <w:numId w:val="1"/>
        </w:numPr>
        <w:kinsoku w:val="0"/>
        <w:autoSpaceDE w:val="0"/>
        <w:autoSpaceDN w:val="0"/>
        <w:adjustRightInd w:val="0"/>
        <w:spacing w:line="245" w:lineRule="auto"/>
        <w:ind w:right="660"/>
        <w:textAlignment w:val="baseline"/>
      </w:pPr>
      <w:r>
        <w:rPr>
          <w:b/>
          <w:noProof/>
          <w:color w:val="000000"/>
        </w:rPr>
        <w:t>Talent</w:t>
      </w:r>
      <w:r>
        <w:rPr>
          <w:b/>
          <w:color w:val="000000"/>
          <w:w w:val="87"/>
        </w:rPr>
        <w:t xml:space="preserve"> </w:t>
      </w:r>
      <w:r>
        <w:rPr>
          <w:b/>
          <w:noProof/>
          <w:color w:val="000000"/>
        </w:rPr>
        <w:t>And</w:t>
      </w:r>
      <w:r>
        <w:rPr>
          <w:b/>
          <w:color w:val="000000"/>
          <w:w w:val="87"/>
        </w:rPr>
        <w:t xml:space="preserve"> </w:t>
      </w:r>
      <w:r>
        <w:rPr>
          <w:b/>
          <w:noProof/>
          <w:color w:val="000000"/>
        </w:rPr>
        <w:t>Team</w:t>
      </w:r>
      <w:r>
        <w:rPr>
          <w:b/>
          <w:color w:val="000000"/>
          <w:w w:val="87"/>
        </w:rPr>
        <w:t xml:space="preserve"> </w:t>
      </w:r>
      <w:r>
        <w:rPr>
          <w:b/>
          <w:noProof/>
          <w:color w:val="000000"/>
        </w:rPr>
        <w:t>Leadership</w:t>
      </w:r>
      <w:r>
        <w:rPr>
          <w:noProof/>
          <w:color w:val="000000"/>
        </w:rPr>
        <w:t>: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Workforce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Development,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Employer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Relations,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Recruiting,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Interview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Coaching,</w:t>
      </w:r>
      <w:r>
        <w:rPr>
          <w:color w:val="000000"/>
          <w:w w:val="87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</w:rPr>
        <w:t xml:space="preserve"> </w:t>
      </w:r>
      <w:r>
        <w:rPr>
          <w:noProof/>
          <w:color w:val="000000"/>
        </w:rPr>
        <w:t>Management,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Team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Leadership,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Training</w:t>
      </w:r>
      <w:r>
        <w:rPr>
          <w:color w:val="000000"/>
          <w:w w:val="86"/>
        </w:rPr>
        <w:t xml:space="preserve"> </w:t>
      </w:r>
      <w:r>
        <w:rPr>
          <w:noProof/>
          <w:color w:val="000000"/>
        </w:rPr>
        <w:t>Facilitation</w:t>
      </w:r>
      <w:r>
        <w:rPr>
          <w:color w:val="000000"/>
        </w:rPr>
        <w:t xml:space="preserve"> </w:t>
      </w:r>
    </w:p>
    <w:p w14:paraId="34CF54AA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line="135" w:lineRule="auto"/>
        <w:jc w:val="both"/>
        <w:textAlignment w:val="baseline"/>
        <w:rPr>
          <w:rFonts w:ascii="Arial" w:eastAsia="Arial" w:hAnsi="Arial" w:cs="Arial"/>
        </w:rPr>
      </w:pPr>
    </w:p>
    <w:p w14:paraId="10EFC086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 w:after="80" w:line="247" w:lineRule="auto"/>
        <w:ind w:left="130" w:hanging="130"/>
        <w:textAlignment w:val="baseline"/>
        <w:outlineLvl w:val="2"/>
      </w:pPr>
      <w:r>
        <w:rPr>
          <w:b/>
          <w:noProof/>
          <w:color w:val="000000"/>
          <w:sz w:val="22"/>
          <w:szCs w:val="22"/>
        </w:rPr>
        <w:t>PROFESSIONAL</w:t>
      </w:r>
      <w:r>
        <w:rPr>
          <w:b/>
          <w:color w:val="000000"/>
          <w:w w:val="7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EXPERIENCE</w:t>
      </w:r>
      <w:r>
        <w:rPr>
          <w:noProof/>
        </w:rPr>
        <w:drawing>
          <wp:anchor distT="0" distB="0" distL="0" distR="0" simplePos="0" relativeHeight="251657216" behindDoc="1" locked="0" layoutInCell="1" allowOverlap="1" wp14:anchorId="1AB7D29E" wp14:editId="1917A662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70B404E8-062E-4316-645D-5952F7F17D6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98216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9" w:lineRule="auto"/>
        <w:textAlignment w:val="baseline"/>
        <w:outlineLvl w:val="4"/>
      </w:pPr>
      <w:r>
        <w:rPr>
          <w:b/>
          <w:noProof/>
          <w:color w:val="000000"/>
          <w:sz w:val="21"/>
          <w:szCs w:val="21"/>
        </w:rPr>
        <w:t>Goodwill</w:t>
      </w:r>
      <w:r>
        <w:rPr>
          <w:b/>
          <w:color w:val="000000"/>
          <w:w w:val="9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Industries</w:t>
      </w:r>
      <w:r>
        <w:rPr>
          <w:b/>
          <w:color w:val="000000"/>
          <w:w w:val="9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Mission</w:t>
      </w:r>
      <w:r>
        <w:rPr>
          <w:b/>
          <w:color w:val="000000"/>
          <w:w w:val="9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PACE</w:t>
      </w:r>
      <w:r>
        <w:rPr>
          <w:b/>
          <w:color w:val="000000"/>
          <w:w w:val="9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NY</w:t>
      </w:r>
      <w:r>
        <w:rPr>
          <w:b/>
          <w:color w:val="000000"/>
          <w:w w:val="9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NJ</w:t>
      </w:r>
      <w:r>
        <w:rPr>
          <w:b/>
          <w:color w:val="000000"/>
          <w:spacing w:val="5240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Mar</w:t>
      </w:r>
      <w:r>
        <w:rPr>
          <w:b/>
          <w:color w:val="000000"/>
          <w:w w:val="94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2026</w:t>
      </w:r>
      <w:r>
        <w:rPr>
          <w:b/>
          <w:color w:val="000000"/>
          <w:w w:val="94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w w:val="94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Present</w:t>
      </w:r>
    </w:p>
    <w:p w14:paraId="5FC062AD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/>
        <w:textAlignment w:val="baseline"/>
      </w:pPr>
      <w:r>
        <w:rPr>
          <w:i/>
          <w:noProof/>
          <w:color w:val="000000"/>
          <w:sz w:val="21"/>
          <w:szCs w:val="21"/>
        </w:rPr>
        <w:t>Placement</w:t>
      </w:r>
      <w:r>
        <w:rPr>
          <w:i/>
          <w:color w:val="000000"/>
          <w:spacing w:val="-2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Coordinator</w:t>
      </w:r>
    </w:p>
    <w:p w14:paraId="72967B22" w14:textId="77777777" w:rsidR="009661F4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1" w:line="250" w:lineRule="auto"/>
        <w:ind w:right="180"/>
        <w:textAlignment w:val="baseline"/>
      </w:pPr>
      <w:r>
        <w:rPr>
          <w:noProof/>
          <w:color w:val="000000"/>
        </w:rPr>
        <w:t>Place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entry-level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help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desk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program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graduates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employment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opportunities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after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completing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workforce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training,</w:t>
      </w:r>
      <w:r>
        <w:rPr>
          <w:color w:val="000000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Salesforce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M-Talent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placement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operations.</w:t>
      </w:r>
      <w:r>
        <w:rPr>
          <w:color w:val="000000"/>
        </w:rPr>
        <w:t xml:space="preserve"> </w:t>
      </w:r>
    </w:p>
    <w:p w14:paraId="11FEC3F6" w14:textId="77777777" w:rsidR="009661F4" w:rsidRDefault="00000000">
      <w:pPr>
        <w:widowControl w:val="0"/>
        <w:numPr>
          <w:ilvl w:val="0"/>
          <w:numId w:val="2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Design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deliver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soft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skills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training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body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language,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role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playing,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interview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readiness,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workplace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communication.</w:t>
      </w:r>
    </w:p>
    <w:p w14:paraId="75B06A8A" w14:textId="77777777" w:rsidR="009661F4" w:rsidRDefault="00000000">
      <w:pPr>
        <w:widowControl w:val="0"/>
        <w:numPr>
          <w:ilvl w:val="0"/>
          <w:numId w:val="2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Attend</w:t>
      </w:r>
      <w:r>
        <w:rPr>
          <w:color w:val="000000"/>
        </w:rPr>
        <w:t xml:space="preserve"> </w:t>
      </w:r>
      <w:r>
        <w:rPr>
          <w:noProof/>
          <w:color w:val="000000"/>
        </w:rPr>
        <w:t>job</w:t>
      </w:r>
      <w:r>
        <w:rPr>
          <w:color w:val="000000"/>
        </w:rPr>
        <w:t xml:space="preserve"> </w:t>
      </w:r>
      <w:r>
        <w:rPr>
          <w:noProof/>
          <w:color w:val="000000"/>
        </w:rPr>
        <w:t>fairs,</w:t>
      </w:r>
      <w:r>
        <w:rPr>
          <w:color w:val="000000"/>
        </w:rPr>
        <w:t xml:space="preserve"> </w:t>
      </w:r>
      <w:r>
        <w:rPr>
          <w:noProof/>
          <w:color w:val="000000"/>
        </w:rPr>
        <w:t>conferences,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employer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events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identify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hiring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partners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expand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placement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opportunities.</w:t>
      </w:r>
    </w:p>
    <w:p w14:paraId="0BF4167D" w14:textId="77777777" w:rsidR="009661F4" w:rsidRDefault="00000000">
      <w:pPr>
        <w:widowControl w:val="0"/>
        <w:numPr>
          <w:ilvl w:val="0"/>
          <w:numId w:val="2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Coach</w:t>
      </w:r>
      <w:r>
        <w:rPr>
          <w:color w:val="000000"/>
        </w:rPr>
        <w:t xml:space="preserve"> </w:t>
      </w:r>
      <w:r>
        <w:rPr>
          <w:noProof/>
          <w:color w:val="000000"/>
        </w:rPr>
        <w:t>candidates</w:t>
      </w:r>
      <w:r>
        <w:rPr>
          <w:color w:val="000000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interviews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job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readiness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retention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employment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outcomes.</w:t>
      </w:r>
    </w:p>
    <w:p w14:paraId="2E0F71AF" w14:textId="77777777" w:rsidR="009661F4" w:rsidRDefault="00000000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after="80" w:line="250" w:lineRule="auto"/>
        <w:ind w:right="160"/>
        <w:textAlignment w:val="baseline"/>
      </w:pPr>
      <w:r>
        <w:rPr>
          <w:noProof/>
          <w:color w:val="000000"/>
        </w:rPr>
        <w:t>Use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Microsoft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Excel,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M-Talent,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Salesforce,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LinkedIn,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networking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databases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manage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employer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outreach,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track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opportunities,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operations.</w:t>
      </w:r>
      <w:r>
        <w:rPr>
          <w:color w:val="000000"/>
        </w:rPr>
        <w:t xml:space="preserve"> </w:t>
      </w:r>
    </w:p>
    <w:p w14:paraId="218909DD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9" w:lineRule="auto"/>
        <w:ind w:left="130" w:hanging="130"/>
        <w:textAlignment w:val="baseline"/>
      </w:pPr>
      <w:r>
        <w:rPr>
          <w:b/>
          <w:noProof/>
          <w:color w:val="000000"/>
          <w:sz w:val="21"/>
          <w:szCs w:val="21"/>
        </w:rPr>
        <w:t>New</w:t>
      </w:r>
      <w:r>
        <w:rPr>
          <w:b/>
          <w:color w:val="000000"/>
          <w:w w:val="86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York</w:t>
      </w:r>
      <w:r>
        <w:rPr>
          <w:b/>
          <w:color w:val="000000"/>
          <w:w w:val="86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Family</w:t>
      </w:r>
      <w:r>
        <w:rPr>
          <w:b/>
          <w:color w:val="000000"/>
          <w:w w:val="86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Dentistry</w:t>
      </w:r>
      <w:r>
        <w:rPr>
          <w:b/>
          <w:color w:val="000000"/>
          <w:w w:val="86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LLC</w:t>
      </w:r>
      <w:r>
        <w:rPr>
          <w:b/>
          <w:color w:val="000000"/>
          <w:spacing w:val="5955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2023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pacing w:val="1"/>
          <w:sz w:val="21"/>
          <w:szCs w:val="21"/>
        </w:rPr>
        <w:t>-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Mar</w:t>
      </w:r>
      <w:r>
        <w:rPr>
          <w:b/>
          <w:color w:val="000000"/>
          <w:spacing w:val="-2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2026</w:t>
      </w:r>
    </w:p>
    <w:p w14:paraId="214C1B1C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/>
        <w:textAlignment w:val="baseline"/>
      </w:pPr>
      <w:r>
        <w:rPr>
          <w:i/>
          <w:noProof/>
          <w:color w:val="000000"/>
          <w:sz w:val="21"/>
          <w:szCs w:val="21"/>
        </w:rPr>
        <w:t>Performance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Operations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Lead</w:t>
      </w:r>
    </w:p>
    <w:p w14:paraId="7FB8C102" w14:textId="77777777" w:rsidR="009661F4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ind w:right="160"/>
        <w:textAlignment w:val="baseline"/>
      </w:pPr>
      <w:r>
        <w:rPr>
          <w:noProof/>
          <w:color w:val="000000"/>
        </w:rPr>
        <w:t>Generated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enterprise-wide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$120K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weekly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$3.4M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annually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multiple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offices,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using</w:t>
      </w:r>
      <w:r>
        <w:rPr>
          <w:color w:val="000000"/>
        </w:rPr>
        <w:t xml:space="preserve"> </w:t>
      </w:r>
      <w:r>
        <w:rPr>
          <w:noProof/>
          <w:color w:val="000000"/>
        </w:rPr>
        <w:t>Dentrix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Microsoft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Excel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reporting.</w:t>
      </w:r>
      <w:r>
        <w:rPr>
          <w:color w:val="000000"/>
        </w:rPr>
        <w:t xml:space="preserve"> </w:t>
      </w:r>
    </w:p>
    <w:p w14:paraId="6DD160A3" w14:textId="77777777" w:rsidR="009661F4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Sustained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80%–100%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quota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attainment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aligning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daily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execution,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staffing,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management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goals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while</w:t>
      </w:r>
      <w:r>
        <w:rPr>
          <w:color w:val="000000"/>
        </w:rPr>
        <w:t xml:space="preserve"> </w:t>
      </w:r>
      <w:r>
        <w:rPr>
          <w:noProof/>
          <w:color w:val="000000"/>
        </w:rPr>
        <w:t>advising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dental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personnel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part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team.</w:t>
      </w:r>
      <w:r>
        <w:rPr>
          <w:color w:val="000000"/>
        </w:rPr>
        <w:t xml:space="preserve"> </w:t>
      </w:r>
    </w:p>
    <w:p w14:paraId="1475313F" w14:textId="77777777" w:rsidR="009661F4" w:rsidRDefault="00000000">
      <w:pPr>
        <w:widowControl w:val="0"/>
        <w:numPr>
          <w:ilvl w:val="0"/>
          <w:numId w:val="3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Increased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year-over-year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20%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forecasting,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operational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oversight,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process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optimization,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team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accountability.</w:t>
      </w:r>
    </w:p>
    <w:p w14:paraId="6EEF043E" w14:textId="77777777" w:rsidR="009661F4" w:rsidRDefault="00000000">
      <w:pPr>
        <w:widowControl w:val="0"/>
        <w:numPr>
          <w:ilvl w:val="0"/>
          <w:numId w:val="3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Managed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  <w:spacing w:val="1"/>
        </w:rPr>
        <w:t>a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staf</w:t>
      </w:r>
      <w:r>
        <w:rPr>
          <w:noProof/>
          <w:color w:val="000000"/>
          <w:spacing w:val="1"/>
        </w:rPr>
        <w:t>f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110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led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recruiting,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hiring,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coaching,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productivity.</w:t>
      </w:r>
    </w:p>
    <w:p w14:paraId="6282ADDD" w14:textId="77777777" w:rsidR="009661F4" w:rsidRDefault="00000000">
      <w:pPr>
        <w:widowControl w:val="0"/>
        <w:numPr>
          <w:ilvl w:val="0"/>
          <w:numId w:val="3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Improved</w:t>
      </w:r>
      <w:r>
        <w:rPr>
          <w:color w:val="000000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productivity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33%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performance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talent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development.</w:t>
      </w:r>
    </w:p>
    <w:p w14:paraId="4A54F47D" w14:textId="77777777" w:rsidR="009661F4" w:rsidRDefault="00000000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line="250" w:lineRule="auto"/>
        <w:ind w:right="240"/>
        <w:textAlignment w:val="baseline"/>
      </w:pPr>
      <w:r>
        <w:rPr>
          <w:noProof/>
          <w:color w:val="000000"/>
        </w:rPr>
        <w:t>Partnered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11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executives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on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high-value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deal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strategy,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accelerating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conversion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while</w:t>
      </w:r>
      <w:r>
        <w:rPr>
          <w:color w:val="000000"/>
          <w:w w:val="95"/>
        </w:rPr>
        <w:t xml:space="preserve"> </w:t>
      </w:r>
      <w:r>
        <w:rPr>
          <w:noProof/>
          <w:color w:val="000000"/>
        </w:rPr>
        <w:t>increasing</w:t>
      </w:r>
      <w:r>
        <w:rPr>
          <w:color w:val="000000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market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share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33%.</w:t>
      </w:r>
      <w:r>
        <w:rPr>
          <w:color w:val="000000"/>
        </w:rPr>
        <w:t xml:space="preserve"> </w:t>
      </w:r>
    </w:p>
    <w:p w14:paraId="38344D41" w14:textId="77777777" w:rsidR="009661F4" w:rsidRDefault="00000000">
      <w:pPr>
        <w:widowControl w:val="0"/>
        <w:numPr>
          <w:ilvl w:val="0"/>
          <w:numId w:val="3"/>
        </w:numPr>
        <w:kinsoku w:val="0"/>
        <w:wordWrap w:val="0"/>
        <w:autoSpaceDE w:val="0"/>
        <w:autoSpaceDN w:val="0"/>
        <w:adjustRightInd w:val="0"/>
        <w:spacing w:after="80" w:line="250" w:lineRule="auto"/>
        <w:textAlignment w:val="baseline"/>
      </w:pPr>
      <w:r>
        <w:rPr>
          <w:noProof/>
          <w:color w:val="000000"/>
        </w:rPr>
        <w:t>Used</w:t>
      </w:r>
      <w:r>
        <w:rPr>
          <w:color w:val="000000"/>
        </w:rPr>
        <w:t xml:space="preserve"> </w:t>
      </w:r>
      <w:r>
        <w:rPr>
          <w:noProof/>
          <w:color w:val="000000"/>
        </w:rPr>
        <w:t>Dentrix,</w:t>
      </w:r>
      <w:r>
        <w:rPr>
          <w:color w:val="000000"/>
        </w:rPr>
        <w:t xml:space="preserve"> </w:t>
      </w:r>
      <w:r>
        <w:rPr>
          <w:noProof/>
          <w:color w:val="000000"/>
        </w:rPr>
        <w:t>proprietary</w:t>
      </w:r>
      <w:r>
        <w:rPr>
          <w:color w:val="000000"/>
        </w:rPr>
        <w:t xml:space="preserve"> </w:t>
      </w:r>
      <w:r>
        <w:rPr>
          <w:noProof/>
          <w:color w:val="000000"/>
        </w:rPr>
        <w:t>dental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software,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Excel,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DocuSign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operations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reporting.</w:t>
      </w:r>
    </w:p>
    <w:p w14:paraId="49849B64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8" w:lineRule="auto"/>
        <w:ind w:left="130" w:hanging="130"/>
        <w:textAlignment w:val="baseline"/>
      </w:pPr>
      <w:r>
        <w:rPr>
          <w:b/>
          <w:noProof/>
          <w:color w:val="000000"/>
          <w:spacing w:val="1"/>
          <w:sz w:val="21"/>
          <w:szCs w:val="21"/>
        </w:rPr>
        <w:t>V</w:t>
      </w:r>
      <w:r>
        <w:rPr>
          <w:b/>
          <w:noProof/>
          <w:color w:val="000000"/>
          <w:sz w:val="21"/>
          <w:szCs w:val="21"/>
        </w:rPr>
        <w:t>OQUZ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Labs,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Inc.</w:t>
      </w:r>
      <w:r>
        <w:rPr>
          <w:b/>
          <w:color w:val="000000"/>
          <w:spacing w:val="7239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2022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2023</w:t>
      </w:r>
    </w:p>
    <w:p w14:paraId="7F4A30ED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/>
        <w:ind w:left="130" w:hanging="130"/>
        <w:textAlignment w:val="baseline"/>
      </w:pPr>
      <w:r>
        <w:rPr>
          <w:i/>
          <w:noProof/>
          <w:color w:val="000000"/>
          <w:sz w:val="21"/>
          <w:szCs w:val="21"/>
        </w:rPr>
        <w:t>Sales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Development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Manager</w:t>
      </w:r>
    </w:p>
    <w:p w14:paraId="5C43FFFD" w14:textId="77777777" w:rsidR="009661F4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Managed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multinational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efforts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across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United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States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South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America,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generating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$1.2M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revenue.</w:t>
      </w:r>
    </w:p>
    <w:p w14:paraId="37C06B8C" w14:textId="77777777" w:rsidR="009661F4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Sold</w:t>
      </w:r>
      <w:r>
        <w:rPr>
          <w:color w:val="000000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</w:rPr>
        <w:t xml:space="preserve"> </w:t>
      </w:r>
      <w:r>
        <w:rPr>
          <w:noProof/>
          <w:color w:val="000000"/>
        </w:rPr>
        <w:t>solutions</w:t>
      </w:r>
      <w:r>
        <w:rPr>
          <w:color w:val="000000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</w:rPr>
        <w:t xml:space="preserve"> </w:t>
      </w:r>
      <w:r>
        <w:rPr>
          <w:noProof/>
          <w:color w:val="000000"/>
        </w:rPr>
        <w:t>Fortune</w:t>
      </w:r>
      <w:r>
        <w:rPr>
          <w:color w:val="000000"/>
        </w:rPr>
        <w:t xml:space="preserve"> </w:t>
      </w:r>
      <w:r>
        <w:rPr>
          <w:noProof/>
          <w:color w:val="000000"/>
        </w:rPr>
        <w:t>500,</w:t>
      </w:r>
      <w:r>
        <w:rPr>
          <w:color w:val="000000"/>
        </w:rPr>
        <w:t xml:space="preserve"> </w:t>
      </w:r>
      <w:r>
        <w:rPr>
          <w:noProof/>
          <w:color w:val="000000"/>
        </w:rPr>
        <w:t>airport,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OEM,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transportation,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telecom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clients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average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sizes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$22K.</w:t>
      </w:r>
    </w:p>
    <w:p w14:paraId="6BEA9D25" w14:textId="77777777" w:rsidR="009661F4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Secured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expanded</w:t>
      </w:r>
      <w:r>
        <w:rPr>
          <w:color w:val="000000"/>
        </w:rPr>
        <w:t xml:space="preserve"> </w:t>
      </w:r>
      <w:r>
        <w:rPr>
          <w:noProof/>
          <w:color w:val="000000"/>
        </w:rPr>
        <w:t>strategic</w:t>
      </w:r>
      <w:r>
        <w:rPr>
          <w:color w:val="000000"/>
        </w:rPr>
        <w:t xml:space="preserve"> </w:t>
      </w:r>
      <w:r>
        <w:rPr>
          <w:noProof/>
          <w:color w:val="000000"/>
        </w:rPr>
        <w:t>accounts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Nike,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Infosys,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major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airport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clients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for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repeat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revenue.</w:t>
      </w:r>
    </w:p>
    <w:p w14:paraId="229B72A1" w14:textId="77777777" w:rsidR="009661F4" w:rsidRDefault="00000000">
      <w:pPr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Partnered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global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stakeholders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align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ERP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solutions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complex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needs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value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positioning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77"/>
        </w:rPr>
        <w:t xml:space="preserve"> </w:t>
      </w:r>
      <w:r>
        <w:rPr>
          <w:noProof/>
          <w:color w:val="000000"/>
        </w:rPr>
        <w:t>multi-region</w:t>
      </w:r>
      <w:r>
        <w:rPr>
          <w:color w:val="000000"/>
        </w:rPr>
        <w:t xml:space="preserve"> </w:t>
      </w:r>
      <w:r>
        <w:rPr>
          <w:noProof/>
          <w:color w:val="000000"/>
          <w:w w:val="98"/>
        </w:rPr>
        <w:t>deals.</w:t>
      </w:r>
      <w:r>
        <w:rPr>
          <w:color w:val="000000"/>
        </w:rPr>
        <w:t xml:space="preserve"> </w:t>
      </w:r>
    </w:p>
    <w:p w14:paraId="40894A67" w14:textId="77777777" w:rsidR="009661F4" w:rsidRDefault="00000000">
      <w:pPr>
        <w:widowControl w:val="0"/>
        <w:numPr>
          <w:ilvl w:val="0"/>
          <w:numId w:val="4"/>
        </w:numPr>
        <w:kinsoku w:val="0"/>
        <w:wordWrap w:val="0"/>
        <w:autoSpaceDE w:val="0"/>
        <w:autoSpaceDN w:val="0"/>
        <w:adjustRightInd w:val="0"/>
        <w:spacing w:after="80" w:line="250" w:lineRule="auto"/>
        <w:textAlignment w:val="baseline"/>
      </w:pPr>
      <w:r>
        <w:rPr>
          <w:noProof/>
          <w:color w:val="000000"/>
        </w:rPr>
        <w:t>Proficient</w:t>
      </w:r>
      <w:r>
        <w:rPr>
          <w:color w:val="000000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</w:rPr>
        <w:t xml:space="preserve"> </w:t>
      </w:r>
      <w:r>
        <w:rPr>
          <w:noProof/>
          <w:color w:val="000000"/>
        </w:rPr>
        <w:t>Salesforce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CRM,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LinkedIn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DocuSign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manage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activity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execution.</w:t>
      </w:r>
    </w:p>
    <w:p w14:paraId="6DF828EF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9" w:lineRule="auto"/>
        <w:ind w:left="130" w:hanging="130"/>
        <w:textAlignment w:val="baseline"/>
      </w:pPr>
      <w:r>
        <w:rPr>
          <w:b/>
          <w:noProof/>
          <w:color w:val="000000"/>
          <w:sz w:val="21"/>
          <w:szCs w:val="21"/>
        </w:rPr>
        <w:t>City5</w:t>
      </w:r>
      <w:r>
        <w:rPr>
          <w:b/>
          <w:color w:val="000000"/>
          <w:spacing w:val="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Consulting,</w:t>
      </w:r>
      <w:r>
        <w:rPr>
          <w:b/>
          <w:color w:val="000000"/>
          <w:spacing w:val="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LLC</w:t>
      </w:r>
      <w:r>
        <w:rPr>
          <w:b/>
          <w:color w:val="000000"/>
          <w:spacing w:val="7009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Jul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2021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Jul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2022</w:t>
      </w:r>
    </w:p>
    <w:p w14:paraId="644738A8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sz w:val="21"/>
          <w:szCs w:val="21"/>
        </w:rPr>
        <w:t>Business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Development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Consultant</w:t>
      </w:r>
    </w:p>
    <w:p w14:paraId="1B556B29" w14:textId="77777777" w:rsidR="009661F4" w:rsidRDefault="00000000">
      <w:pPr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Generated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$900K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annual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advising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New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York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City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developers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on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421-a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ICAP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tax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incentive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opportunities.</w:t>
      </w:r>
      <w:r>
        <w:rPr>
          <w:color w:val="000000"/>
          <w:w w:val="88"/>
        </w:rPr>
        <w:t xml:space="preserve"> </w:t>
      </w:r>
      <w:r>
        <w:rPr>
          <w:noProof/>
          <w:color w:val="000000"/>
        </w:rPr>
        <w:t>Programs,</w:t>
      </w:r>
      <w:r>
        <w:rPr>
          <w:color w:val="000000"/>
        </w:rPr>
        <w:t xml:space="preserve"> </w:t>
      </w:r>
      <w:r>
        <w:rPr>
          <w:noProof/>
          <w:color w:val="000000"/>
        </w:rPr>
        <w:t>Trello,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Asana,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Slack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MS</w:t>
      </w:r>
      <w:r>
        <w:rPr>
          <w:color w:val="000000"/>
          <w:w w:val="90"/>
        </w:rPr>
        <w:t xml:space="preserve"> </w:t>
      </w:r>
      <w:r>
        <w:rPr>
          <w:noProof/>
          <w:color w:val="000000"/>
        </w:rPr>
        <w:t>Excel</w:t>
      </w:r>
      <w:r>
        <w:rPr>
          <w:color w:val="000000"/>
        </w:rPr>
        <w:t xml:space="preserve"> </w:t>
      </w:r>
    </w:p>
    <w:p w14:paraId="36FCCD7A" w14:textId="77777777" w:rsidR="009661F4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Closed</w:t>
      </w:r>
      <w:r>
        <w:rPr>
          <w:color w:val="000000"/>
        </w:rPr>
        <w:t xml:space="preserve"> </w:t>
      </w:r>
      <w:r>
        <w:rPr>
          <w:noProof/>
          <w:color w:val="000000"/>
        </w:rPr>
        <w:t>B2B</w:t>
      </w:r>
      <w:r>
        <w:rPr>
          <w:color w:val="000000"/>
        </w:rPr>
        <w:t xml:space="preserve"> </w:t>
      </w:r>
      <w:r>
        <w:rPr>
          <w:noProof/>
          <w:color w:val="000000"/>
        </w:rPr>
        <w:t>consulting</w:t>
      </w:r>
      <w:r>
        <w:rPr>
          <w:color w:val="000000"/>
        </w:rPr>
        <w:t xml:space="preserve"> </w:t>
      </w:r>
      <w:r>
        <w:rPr>
          <w:noProof/>
          <w:color w:val="000000"/>
        </w:rPr>
        <w:t>deals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average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contract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values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$45K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tailored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financial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solutions.</w:t>
      </w:r>
    </w:p>
    <w:p w14:paraId="1B638309" w14:textId="77777777" w:rsidR="009661F4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Built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managed</w:t>
      </w:r>
      <w:r>
        <w:rPr>
          <w:color w:val="000000"/>
        </w:rPr>
        <w:t xml:space="preserve"> </w:t>
      </w:r>
      <w:r>
        <w:rPr>
          <w:noProof/>
          <w:color w:val="000000"/>
        </w:rPr>
        <w:t>pipelines</w:t>
      </w:r>
      <w:r>
        <w:rPr>
          <w:color w:val="000000"/>
        </w:rPr>
        <w:t xml:space="preserve"> </w:t>
      </w:r>
      <w:r>
        <w:rPr>
          <w:noProof/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developers,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property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owners,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investors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support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generation.</w:t>
      </w:r>
    </w:p>
    <w:p w14:paraId="53A6AF35" w14:textId="77777777" w:rsidR="009661F4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Prospected,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negotiated,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closed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high-value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opportunities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competitive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market.</w:t>
      </w:r>
    </w:p>
    <w:p w14:paraId="3C9C7446" w14:textId="77777777" w:rsidR="009661F4" w:rsidRDefault="00000000">
      <w:pPr>
        <w:widowControl w:val="0"/>
        <w:numPr>
          <w:ilvl w:val="0"/>
          <w:numId w:val="5"/>
        </w:numPr>
        <w:kinsoku w:val="0"/>
        <w:wordWrap w:val="0"/>
        <w:autoSpaceDE w:val="0"/>
        <w:autoSpaceDN w:val="0"/>
        <w:adjustRightInd w:val="0"/>
        <w:spacing w:after="80" w:line="250" w:lineRule="auto"/>
        <w:textAlignment w:val="baseline"/>
      </w:pPr>
      <w:r>
        <w:rPr>
          <w:noProof/>
          <w:color w:val="000000"/>
        </w:rPr>
        <w:t>Used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Slack,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Excel,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real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estate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software,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DocuSign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manage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communication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flow</w:t>
      </w:r>
      <w:r>
        <w:rPr>
          <w:noProof/>
          <w:color w:val="000000"/>
          <w:spacing w:val="1"/>
        </w:rPr>
        <w:t>.</w:t>
      </w:r>
    </w:p>
    <w:p w14:paraId="59256A1C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 w:line="238" w:lineRule="auto"/>
        <w:ind w:left="130" w:hanging="130"/>
        <w:textAlignment w:val="baseline"/>
      </w:pPr>
      <w:r>
        <w:rPr>
          <w:b/>
          <w:noProof/>
          <w:color w:val="000000"/>
          <w:sz w:val="21"/>
          <w:szCs w:val="21"/>
        </w:rPr>
        <w:t>New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Frontiers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in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Learning,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LLC</w:t>
      </w:r>
      <w:r>
        <w:rPr>
          <w:b/>
          <w:color w:val="000000"/>
          <w:spacing w:val="6023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Dec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2019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pacing w:val="1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2021</w:t>
      </w:r>
    </w:p>
    <w:p w14:paraId="0B64955B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/>
        <w:textAlignment w:val="baseline"/>
      </w:pPr>
      <w:r>
        <w:rPr>
          <w:i/>
          <w:noProof/>
          <w:color w:val="000000"/>
          <w:sz w:val="21"/>
          <w:szCs w:val="21"/>
        </w:rPr>
        <w:t>Director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of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Business</w:t>
      </w:r>
      <w:r>
        <w:rPr>
          <w:i/>
          <w:color w:val="000000"/>
          <w:spacing w:val="-1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Development</w:t>
      </w:r>
    </w:p>
    <w:p w14:paraId="2CC28E17" w14:textId="77777777" w:rsidR="009661F4" w:rsidRDefault="00000000">
      <w:pPr>
        <w:widowControl w:val="0"/>
        <w:numPr>
          <w:ilvl w:val="0"/>
          <w:numId w:val="6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line="250" w:lineRule="auto"/>
        <w:textAlignment w:val="baseline"/>
      </w:pPr>
      <w:r>
        <w:rPr>
          <w:noProof/>
          <w:color w:val="000000"/>
        </w:rPr>
        <w:t>Generated</w:t>
      </w:r>
      <w:r>
        <w:rPr>
          <w:color w:val="000000"/>
        </w:rPr>
        <w:t xml:space="preserve"> </w:t>
      </w:r>
      <w:r>
        <w:rPr>
          <w:noProof/>
          <w:color w:val="000000"/>
        </w:rPr>
        <w:t>$650K</w:t>
      </w:r>
      <w:r>
        <w:rPr>
          <w:color w:val="000000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</w:rPr>
        <w:t xml:space="preserve"> </w:t>
      </w:r>
      <w:r>
        <w:rPr>
          <w:noProof/>
          <w:color w:val="000000"/>
        </w:rPr>
        <w:t>six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months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selling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executive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function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services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during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COVID</w:t>
      </w:r>
      <w:r>
        <w:rPr>
          <w:noProof/>
          <w:color w:val="000000"/>
          <w:spacing w:val="1"/>
        </w:rPr>
        <w:t>-</w:t>
      </w:r>
      <w:r>
        <w:rPr>
          <w:noProof/>
          <w:color w:val="000000"/>
        </w:rPr>
        <w:t>19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period.</w:t>
      </w:r>
    </w:p>
    <w:p w14:paraId="3ED1CD84" w14:textId="77777777" w:rsidR="009661F4" w:rsidRDefault="00000000">
      <w:pPr>
        <w:widowControl w:val="0"/>
        <w:numPr>
          <w:ilvl w:val="0"/>
          <w:numId w:val="6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Closed</w:t>
      </w:r>
      <w:r>
        <w:rPr>
          <w:color w:val="000000"/>
        </w:rPr>
        <w:t xml:space="preserve"> </w:t>
      </w:r>
      <w:r>
        <w:rPr>
          <w:noProof/>
          <w:color w:val="000000"/>
        </w:rPr>
        <w:t>B2B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B2C</w:t>
      </w:r>
      <w:r>
        <w:rPr>
          <w:color w:val="000000"/>
        </w:rPr>
        <w:t xml:space="preserve"> </w:t>
      </w:r>
      <w:r>
        <w:rPr>
          <w:noProof/>
          <w:color w:val="000000"/>
        </w:rPr>
        <w:t>contracts</w:t>
      </w:r>
      <w:r>
        <w:rPr>
          <w:color w:val="000000"/>
        </w:rPr>
        <w:t xml:space="preserve"> </w:t>
      </w:r>
      <w:r>
        <w:rPr>
          <w:noProof/>
          <w:color w:val="000000"/>
        </w:rPr>
        <w:t>averaging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$5K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adapting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outreach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sales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virtual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channels.</w:t>
      </w:r>
    </w:p>
    <w:p w14:paraId="11C60D88" w14:textId="77777777" w:rsidR="009661F4" w:rsidRDefault="00000000">
      <w:pPr>
        <w:widowControl w:val="0"/>
        <w:numPr>
          <w:ilvl w:val="0"/>
          <w:numId w:val="6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before="15"/>
        <w:textAlignment w:val="baseline"/>
      </w:pPr>
      <w:r>
        <w:rPr>
          <w:noProof/>
          <w:color w:val="000000"/>
        </w:rPr>
        <w:t>Managed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development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while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also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delivering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executive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function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ADHD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clients.</w:t>
      </w:r>
    </w:p>
    <w:p w14:paraId="7601E64E" w14:textId="77777777" w:rsidR="009661F4" w:rsidRDefault="009661F4">
      <w:pPr>
        <w:sectPr w:rsidR="009661F4">
          <w:type w:val="continuous"/>
          <w:pgSz w:w="12240" w:h="15840"/>
          <w:pgMar w:top="480" w:right="720" w:bottom="560" w:left="700" w:header="0" w:footer="0" w:gutter="0"/>
          <w:cols w:space="425"/>
        </w:sectPr>
      </w:pPr>
    </w:p>
    <w:p w14:paraId="41ED3E9D" w14:textId="77777777" w:rsidR="009661F4" w:rsidRDefault="00000000">
      <w:pPr>
        <w:widowControl w:val="0"/>
        <w:numPr>
          <w:ilvl w:val="0"/>
          <w:numId w:val="7"/>
        </w:numPr>
        <w:kinsoku w:val="0"/>
        <w:autoSpaceDE w:val="0"/>
        <w:autoSpaceDN w:val="0"/>
        <w:adjustRightInd w:val="0"/>
        <w:spacing w:before="12" w:after="80" w:line="250" w:lineRule="auto"/>
        <w:ind w:right="480"/>
        <w:textAlignment w:val="baseline"/>
      </w:pPr>
      <w:r>
        <w:rPr>
          <w:noProof/>
          <w:color w:val="000000"/>
        </w:rPr>
        <w:lastRenderedPageBreak/>
        <w:t>Expanded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pipeline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by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engaging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individual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clients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institutional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partners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Zoom,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Microsoft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Teams,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Google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Meet,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</w:rPr>
        <w:t xml:space="preserve"> </w:t>
      </w:r>
      <w:r>
        <w:rPr>
          <w:noProof/>
          <w:color w:val="000000"/>
        </w:rPr>
        <w:t>proprietary</w:t>
      </w:r>
      <w:r>
        <w:rPr>
          <w:color w:val="000000"/>
          <w:w w:val="93"/>
        </w:rPr>
        <w:t xml:space="preserve"> </w:t>
      </w:r>
      <w:r>
        <w:rPr>
          <w:noProof/>
          <w:color w:val="000000"/>
        </w:rPr>
        <w:t>software.</w:t>
      </w:r>
      <w:r>
        <w:rPr>
          <w:color w:val="000000"/>
        </w:rPr>
        <w:t xml:space="preserve"> </w:t>
      </w:r>
    </w:p>
    <w:p w14:paraId="4587E5AD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1"/>
        <w:ind w:left="129" w:hanging="130"/>
        <w:textAlignment w:val="baseline"/>
      </w:pPr>
      <w:r>
        <w:rPr>
          <w:b/>
          <w:noProof/>
          <w:color w:val="000000"/>
          <w:sz w:val="21"/>
          <w:szCs w:val="21"/>
        </w:rPr>
        <w:t>Sidoti</w:t>
      </w:r>
      <w:r>
        <w:rPr>
          <w:b/>
          <w:color w:val="000000"/>
          <w:spacing w:val="3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Enterprises</w:t>
      </w:r>
      <w:r>
        <w:rPr>
          <w:b/>
          <w:color w:val="000000"/>
          <w:spacing w:val="7335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Jun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2017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pacing w:val="1"/>
          <w:sz w:val="21"/>
          <w:szCs w:val="21"/>
        </w:rPr>
        <w:t>-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Dec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2019</w:t>
      </w:r>
    </w:p>
    <w:p w14:paraId="0982F31F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line="239" w:lineRule="auto"/>
        <w:ind w:left="129" w:hanging="130"/>
        <w:textAlignment w:val="baseline"/>
      </w:pPr>
      <w:r>
        <w:rPr>
          <w:i/>
          <w:noProof/>
          <w:color w:val="000000"/>
          <w:sz w:val="21"/>
          <w:szCs w:val="21"/>
        </w:rPr>
        <w:t>Organizational</w:t>
      </w:r>
      <w:r>
        <w:rPr>
          <w:i/>
          <w:color w:val="000000"/>
          <w:w w:val="94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Business</w:t>
      </w:r>
      <w:r>
        <w:rPr>
          <w:i/>
          <w:color w:val="000000"/>
          <w:w w:val="94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Consultant</w:t>
      </w:r>
      <w:r>
        <w:rPr>
          <w:i/>
          <w:color w:val="000000"/>
          <w:w w:val="94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&amp;</w:t>
      </w:r>
      <w:r>
        <w:rPr>
          <w:i/>
          <w:color w:val="000000"/>
          <w:w w:val="94"/>
          <w:sz w:val="21"/>
          <w:szCs w:val="21"/>
        </w:rPr>
        <w:t xml:space="preserve"> </w:t>
      </w:r>
      <w:r>
        <w:rPr>
          <w:i/>
          <w:noProof/>
          <w:color w:val="000000"/>
          <w:sz w:val="21"/>
          <w:szCs w:val="21"/>
        </w:rPr>
        <w:t>Coach</w:t>
      </w:r>
    </w:p>
    <w:p w14:paraId="7FB5947F" w14:textId="77777777" w:rsidR="009661F4" w:rsidRDefault="00000000">
      <w:pPr>
        <w:widowControl w:val="0"/>
        <w:numPr>
          <w:ilvl w:val="0"/>
          <w:numId w:val="8"/>
        </w:numPr>
        <w:kinsoku w:val="0"/>
        <w:wordWrap w:val="0"/>
        <w:autoSpaceDE w:val="0"/>
        <w:autoSpaceDN w:val="0"/>
        <w:adjustRightInd w:val="0"/>
        <w:spacing w:before="1" w:line="250" w:lineRule="auto"/>
        <w:textAlignment w:val="baseline"/>
      </w:pPr>
      <w:r>
        <w:rPr>
          <w:noProof/>
          <w:color w:val="000000"/>
        </w:rPr>
        <w:t>Founded</w:t>
      </w:r>
      <w:r>
        <w:rPr>
          <w:color w:val="000000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operated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independent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consulting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practice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development,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coaching,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consulting.</w:t>
      </w:r>
    </w:p>
    <w:p w14:paraId="740EBABA" w14:textId="77777777" w:rsidR="009661F4" w:rsidRDefault="00000000">
      <w:pPr>
        <w:widowControl w:val="0"/>
        <w:numPr>
          <w:ilvl w:val="0"/>
          <w:numId w:val="8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Generated</w:t>
      </w:r>
      <w:r>
        <w:rPr>
          <w:color w:val="000000"/>
        </w:rPr>
        <w:t xml:space="preserve"> </w:t>
      </w:r>
      <w:r>
        <w:rPr>
          <w:noProof/>
          <w:color w:val="000000"/>
        </w:rPr>
        <w:t>$9M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cumulative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revenue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through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B2B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consulting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executive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engagements.</w:t>
      </w:r>
    </w:p>
    <w:p w14:paraId="741E75AB" w14:textId="77777777" w:rsidR="009661F4" w:rsidRDefault="00000000">
      <w:pPr>
        <w:widowControl w:val="0"/>
        <w:numPr>
          <w:ilvl w:val="0"/>
          <w:numId w:val="8"/>
        </w:numPr>
        <w:kinsoku w:val="0"/>
        <w:wordWrap w:val="0"/>
        <w:autoSpaceDE w:val="0"/>
        <w:autoSpaceDN w:val="0"/>
        <w:adjustRightInd w:val="0"/>
        <w:spacing w:line="249" w:lineRule="auto"/>
        <w:textAlignment w:val="baseline"/>
      </w:pPr>
      <w:r>
        <w:rPr>
          <w:noProof/>
          <w:color w:val="000000"/>
        </w:rPr>
        <w:t>Coached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executives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teams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improve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leadership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effectiveness,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performance,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business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outcomes.</w:t>
      </w:r>
    </w:p>
    <w:p w14:paraId="4F9503F3" w14:textId="77777777" w:rsidR="009661F4" w:rsidRDefault="00000000">
      <w:pPr>
        <w:widowControl w:val="0"/>
        <w:numPr>
          <w:ilvl w:val="0"/>
          <w:numId w:val="8"/>
        </w:numPr>
        <w:kinsoku w:val="0"/>
        <w:wordWrap w:val="0"/>
        <w:autoSpaceDE w:val="0"/>
        <w:autoSpaceDN w:val="0"/>
        <w:adjustRightInd w:val="0"/>
        <w:spacing w:line="239" w:lineRule="auto"/>
        <w:textAlignment w:val="baseline"/>
      </w:pPr>
      <w:r>
        <w:rPr>
          <w:noProof/>
          <w:color w:val="000000"/>
        </w:rPr>
        <w:t>Sold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enterprise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advertising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consulting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contracts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to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clients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including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Dow</w:t>
      </w:r>
      <w:r>
        <w:rPr>
          <w:noProof/>
          <w:color w:val="000000"/>
          <w:spacing w:val="1"/>
        </w:rPr>
        <w:t>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Motorola,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Chevron.</w:t>
      </w:r>
    </w:p>
    <w:p w14:paraId="22C57199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before="1" w:line="135" w:lineRule="auto"/>
        <w:jc w:val="both"/>
        <w:textAlignment w:val="baseline"/>
        <w:rPr>
          <w:rFonts w:ascii="Arial" w:eastAsia="Arial" w:hAnsi="Arial" w:cs="Arial"/>
        </w:rPr>
      </w:pPr>
    </w:p>
    <w:p w14:paraId="0BA3B8C7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after="80" w:line="247" w:lineRule="auto"/>
        <w:ind w:left="129" w:hanging="130"/>
        <w:textAlignment w:val="baseline"/>
      </w:pPr>
      <w:r>
        <w:rPr>
          <w:b/>
          <w:noProof/>
          <w:color w:val="000000"/>
          <w:spacing w:val="-1"/>
          <w:w w:val="99"/>
          <w:sz w:val="22"/>
          <w:szCs w:val="22"/>
        </w:rPr>
        <w:t>EDUCATION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3B56ACCF" wp14:editId="07304550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5B60196C-05F4-4CC9-C3C3-9D7F401C7ECA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454A1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1"/>
        <w:textAlignment w:val="baseline"/>
      </w:pPr>
      <w:r>
        <w:rPr>
          <w:b/>
          <w:noProof/>
          <w:color w:val="000000"/>
          <w:sz w:val="21"/>
          <w:szCs w:val="21"/>
        </w:rPr>
        <w:t>Grand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Canyon</w:t>
      </w:r>
      <w:r>
        <w:rPr>
          <w:b/>
          <w:color w:val="000000"/>
          <w:spacing w:val="-1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University</w:t>
      </w:r>
    </w:p>
    <w:p w14:paraId="125F7005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</w:rPr>
        <w:t>Doctorate,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Industrial-Organizational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Psychology</w:t>
      </w:r>
    </w:p>
    <w:p w14:paraId="725926E3" w14:textId="77777777" w:rsidR="009661F4" w:rsidRDefault="00000000">
      <w:pPr>
        <w:widowControl w:val="0"/>
        <w:numPr>
          <w:ilvl w:val="0"/>
          <w:numId w:val="9"/>
        </w:numPr>
        <w:tabs>
          <w:tab w:val="left" w:pos="136"/>
        </w:tabs>
        <w:kinsoku w:val="0"/>
        <w:autoSpaceDE w:val="0"/>
        <w:autoSpaceDN w:val="0"/>
        <w:adjustRightInd w:val="0"/>
        <w:spacing w:before="1" w:line="285" w:lineRule="auto"/>
        <w:ind w:right="9260"/>
        <w:textAlignment w:val="baseline"/>
      </w:pPr>
      <w:r>
        <w:rPr>
          <w:b/>
          <w:noProof/>
          <w:color w:val="000000"/>
          <w:w w:val="99"/>
        </w:rPr>
        <w:t>GP</w:t>
      </w:r>
      <w:r>
        <w:rPr>
          <w:b/>
          <w:noProof/>
          <w:color w:val="000000"/>
        </w:rPr>
        <w:t>A:</w:t>
      </w:r>
      <w:r>
        <w:rPr>
          <w:b/>
          <w:color w:val="000000"/>
          <w:w w:val="70"/>
        </w:rPr>
        <w:t xml:space="preserve"> </w:t>
      </w:r>
      <w:r>
        <w:rPr>
          <w:noProof/>
          <w:color w:val="000000"/>
        </w:rPr>
        <w:t>3.88</w:t>
      </w:r>
      <w:r>
        <w:rPr>
          <w:color w:val="000000"/>
        </w:rPr>
        <w:t xml:space="preserve"> </w:t>
      </w:r>
      <w:r>
        <w:rPr>
          <w:b/>
          <w:noProof/>
          <w:color w:val="000000"/>
          <w:w w:val="99"/>
          <w:sz w:val="21"/>
          <w:szCs w:val="21"/>
        </w:rPr>
        <w:t>Touro</w:t>
      </w:r>
      <w:r>
        <w:rPr>
          <w:b/>
          <w:color w:val="000000"/>
          <w:spacing w:val="5"/>
          <w:w w:val="70"/>
          <w:sz w:val="21"/>
          <w:szCs w:val="21"/>
        </w:rPr>
        <w:t xml:space="preserve"> </w:t>
      </w:r>
      <w:r>
        <w:rPr>
          <w:b/>
          <w:noProof/>
          <w:color w:val="000000"/>
          <w:w w:val="99"/>
          <w:sz w:val="21"/>
          <w:szCs w:val="21"/>
        </w:rPr>
        <w:t>University</w:t>
      </w:r>
      <w:r>
        <w:rPr>
          <w:b/>
          <w:color w:val="000000"/>
          <w:sz w:val="21"/>
          <w:szCs w:val="21"/>
        </w:rPr>
        <w:t xml:space="preserve"> </w:t>
      </w:r>
    </w:p>
    <w:p w14:paraId="6135BFB5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</w:rPr>
        <w:t>Master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of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Arts,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Industrial-Organizational</w:t>
      </w:r>
      <w:r>
        <w:rPr>
          <w:i/>
          <w:color w:val="000000"/>
          <w:w w:val="95"/>
        </w:rPr>
        <w:t xml:space="preserve"> </w:t>
      </w:r>
      <w:r>
        <w:rPr>
          <w:i/>
          <w:noProof/>
          <w:color w:val="000000"/>
        </w:rPr>
        <w:t>Psychology</w:t>
      </w:r>
    </w:p>
    <w:p w14:paraId="66087CA9" w14:textId="77777777" w:rsidR="009661F4" w:rsidRDefault="00000000">
      <w:pPr>
        <w:widowControl w:val="0"/>
        <w:numPr>
          <w:ilvl w:val="0"/>
          <w:numId w:val="10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after="80" w:line="250" w:lineRule="auto"/>
        <w:textAlignment w:val="baseline"/>
      </w:pPr>
      <w:r>
        <w:rPr>
          <w:b/>
          <w:noProof/>
          <w:color w:val="000000"/>
          <w:w w:val="99"/>
        </w:rPr>
        <w:t>GP</w:t>
      </w:r>
      <w:r>
        <w:rPr>
          <w:b/>
          <w:noProof/>
          <w:color w:val="000000"/>
        </w:rPr>
        <w:t>A:</w:t>
      </w:r>
      <w:r>
        <w:rPr>
          <w:b/>
          <w:color w:val="000000"/>
          <w:spacing w:val="2"/>
          <w:w w:val="70"/>
        </w:rPr>
        <w:t xml:space="preserve"> </w:t>
      </w:r>
      <w:r>
        <w:rPr>
          <w:noProof/>
          <w:color w:val="000000"/>
        </w:rPr>
        <w:t>4.0</w:t>
      </w:r>
    </w:p>
    <w:p w14:paraId="6EA34D89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80"/>
        <w:textAlignment w:val="baseline"/>
      </w:pPr>
      <w:r>
        <w:rPr>
          <w:b/>
          <w:noProof/>
          <w:color w:val="000000"/>
          <w:sz w:val="21"/>
          <w:szCs w:val="21"/>
        </w:rPr>
        <w:t>Hunter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College,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City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University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of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New</w:t>
      </w:r>
      <w:r>
        <w:rPr>
          <w:b/>
          <w:color w:val="000000"/>
          <w:w w:val="88"/>
          <w:sz w:val="21"/>
          <w:szCs w:val="21"/>
        </w:rPr>
        <w:t xml:space="preserve"> </w:t>
      </w:r>
      <w:r>
        <w:rPr>
          <w:b/>
          <w:noProof/>
          <w:color w:val="000000"/>
          <w:sz w:val="21"/>
          <w:szCs w:val="21"/>
        </w:rPr>
        <w:t>York</w:t>
      </w:r>
    </w:p>
    <w:p w14:paraId="09E2816D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</w:rPr>
        <w:t>Bachelor</w:t>
      </w:r>
      <w:r>
        <w:rPr>
          <w:i/>
          <w:color w:val="000000"/>
          <w:spacing w:val="-1"/>
        </w:rPr>
        <w:t xml:space="preserve"> </w:t>
      </w:r>
      <w:r>
        <w:rPr>
          <w:i/>
          <w:noProof/>
          <w:color w:val="000000"/>
        </w:rPr>
        <w:t>of</w:t>
      </w:r>
      <w:r>
        <w:rPr>
          <w:i/>
          <w:color w:val="000000"/>
          <w:spacing w:val="-1"/>
        </w:rPr>
        <w:t xml:space="preserve"> </w:t>
      </w:r>
      <w:r>
        <w:rPr>
          <w:i/>
          <w:noProof/>
          <w:color w:val="000000"/>
        </w:rPr>
        <w:t>Arts,</w:t>
      </w:r>
      <w:r>
        <w:rPr>
          <w:i/>
          <w:color w:val="000000"/>
          <w:spacing w:val="-1"/>
        </w:rPr>
        <w:t xml:space="preserve"> </w:t>
      </w:r>
      <w:r>
        <w:rPr>
          <w:i/>
          <w:noProof/>
          <w:color w:val="000000"/>
        </w:rPr>
        <w:t>Psychology</w:t>
      </w:r>
    </w:p>
    <w:p w14:paraId="518BE16D" w14:textId="77777777" w:rsidR="009661F4" w:rsidRDefault="00000000">
      <w:pPr>
        <w:widowControl w:val="0"/>
        <w:numPr>
          <w:ilvl w:val="0"/>
          <w:numId w:val="11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textAlignment w:val="baseline"/>
      </w:pPr>
      <w:r>
        <w:rPr>
          <w:b/>
          <w:noProof/>
          <w:color w:val="000000"/>
          <w:w w:val="99"/>
        </w:rPr>
        <w:t>GP</w:t>
      </w:r>
      <w:r>
        <w:rPr>
          <w:b/>
          <w:noProof/>
          <w:color w:val="000000"/>
        </w:rPr>
        <w:t>A:</w:t>
      </w:r>
      <w:r>
        <w:rPr>
          <w:b/>
          <w:color w:val="000000"/>
          <w:spacing w:val="2"/>
          <w:w w:val="70"/>
        </w:rPr>
        <w:t xml:space="preserve"> </w:t>
      </w:r>
      <w:r>
        <w:rPr>
          <w:noProof/>
          <w:color w:val="000000"/>
        </w:rPr>
        <w:t>3.2</w:t>
      </w:r>
    </w:p>
    <w:p w14:paraId="7E540097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line="134" w:lineRule="auto"/>
        <w:jc w:val="both"/>
        <w:textAlignment w:val="baseline"/>
        <w:rPr>
          <w:rFonts w:ascii="Arial" w:eastAsia="Arial" w:hAnsi="Arial" w:cs="Arial"/>
        </w:rPr>
      </w:pPr>
    </w:p>
    <w:p w14:paraId="77A79391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 w:after="80" w:line="248" w:lineRule="auto"/>
        <w:textAlignment w:val="baseline"/>
      </w:pPr>
      <w:r>
        <w:rPr>
          <w:b/>
          <w:noProof/>
          <w:color w:val="000000"/>
          <w:spacing w:val="-1"/>
          <w:w w:val="99"/>
          <w:sz w:val="22"/>
          <w:szCs w:val="22"/>
        </w:rPr>
        <w:t>CERTIFICA</w:t>
      </w:r>
      <w:r>
        <w:rPr>
          <w:b/>
          <w:noProof/>
          <w:color w:val="000000"/>
          <w:spacing w:val="-1"/>
          <w:sz w:val="22"/>
          <w:szCs w:val="22"/>
        </w:rPr>
        <w:t>TIONS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61DFC5CF" wp14:editId="60B4756E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7"/>
            <wp:effectExtent l="0" t="0" r="0" b="0"/>
            <wp:wrapNone/>
            <wp:docPr id="75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B2E281E8-F18E-4AE8-0288-179A2C546E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D52579" w14:textId="77777777" w:rsidR="009661F4" w:rsidRDefault="00000000">
      <w:pPr>
        <w:widowControl w:val="0"/>
        <w:numPr>
          <w:ilvl w:val="0"/>
          <w:numId w:val="12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before="80" w:line="250" w:lineRule="auto"/>
        <w:textAlignment w:val="baseline"/>
      </w:pPr>
      <w:r>
        <w:rPr>
          <w:noProof/>
          <w:color w:val="000000"/>
        </w:rPr>
        <w:t>Coursera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AI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Certification: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February</w:t>
      </w:r>
      <w:r>
        <w:rPr>
          <w:color w:val="000000"/>
          <w:w w:val="92"/>
        </w:rPr>
        <w:t xml:space="preserve"> </w:t>
      </w:r>
      <w:r>
        <w:rPr>
          <w:noProof/>
          <w:color w:val="000000"/>
        </w:rPr>
        <w:t>2026</w:t>
      </w:r>
    </w:p>
    <w:p w14:paraId="760B8046" w14:textId="77777777" w:rsidR="009661F4" w:rsidRDefault="00000000">
      <w:pPr>
        <w:widowControl w:val="0"/>
        <w:numPr>
          <w:ilvl w:val="0"/>
          <w:numId w:val="12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line="239" w:lineRule="auto"/>
        <w:textAlignment w:val="baseline"/>
      </w:pPr>
      <w:r>
        <w:rPr>
          <w:noProof/>
          <w:color w:val="000000"/>
        </w:rPr>
        <w:t>IOC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Coaching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Healthcare: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May</w:t>
      </w:r>
      <w:r>
        <w:rPr>
          <w:color w:val="000000"/>
          <w:spacing w:val="-1"/>
        </w:rPr>
        <w:t xml:space="preserve"> </w:t>
      </w:r>
      <w:r>
        <w:rPr>
          <w:noProof/>
          <w:color w:val="000000"/>
        </w:rPr>
        <w:t>2026</w:t>
      </w:r>
    </w:p>
    <w:p w14:paraId="3244FE3C" w14:textId="77777777" w:rsidR="009661F4" w:rsidRDefault="009661F4">
      <w:pPr>
        <w:widowControl w:val="0"/>
        <w:kinsoku w:val="0"/>
        <w:wordWrap w:val="0"/>
        <w:autoSpaceDE w:val="0"/>
        <w:autoSpaceDN w:val="0"/>
        <w:adjustRightInd w:val="0"/>
        <w:spacing w:line="134" w:lineRule="auto"/>
        <w:jc w:val="both"/>
        <w:textAlignment w:val="baseline"/>
        <w:rPr>
          <w:rFonts w:ascii="Arial" w:eastAsia="Arial" w:hAnsi="Arial" w:cs="Arial"/>
        </w:rPr>
      </w:pPr>
    </w:p>
    <w:p w14:paraId="1BDA0091" w14:textId="77777777" w:rsidR="009661F4" w:rsidRDefault="00000000">
      <w:pPr>
        <w:widowControl w:val="0"/>
        <w:kinsoku w:val="0"/>
        <w:wordWrap w:val="0"/>
        <w:autoSpaceDE w:val="0"/>
        <w:autoSpaceDN w:val="0"/>
        <w:adjustRightInd w:val="0"/>
        <w:spacing w:before="1" w:after="80" w:line="247" w:lineRule="auto"/>
        <w:textAlignment w:val="baseline"/>
      </w:pPr>
      <w:r>
        <w:rPr>
          <w:b/>
          <w:noProof/>
          <w:color w:val="000000"/>
          <w:spacing w:val="1"/>
          <w:w w:val="99"/>
          <w:sz w:val="22"/>
          <w:szCs w:val="22"/>
        </w:rPr>
        <w:t>LANGUAGES</w:t>
      </w:r>
      <w:r>
        <w:rPr>
          <w:noProof/>
        </w:rPr>
        <w:drawing>
          <wp:anchor distT="0" distB="0" distL="0" distR="0" simplePos="0" relativeHeight="251660288" behindDoc="1" locked="0" layoutInCell="1" allowOverlap="1" wp14:anchorId="0609F7FF" wp14:editId="477BAEDA">
            <wp:simplePos x="0" y="0"/>
            <wp:positionH relativeFrom="page">
              <wp:posOffset>457200</wp:posOffset>
            </wp:positionH>
            <wp:positionV relativeFrom="paragraph">
              <wp:posOffset>191770</wp:posOffset>
            </wp:positionV>
            <wp:extent cx="6858000" cy="8467"/>
            <wp:effectExtent l="0" t="0" r="0" b="0"/>
            <wp:wrapNone/>
            <wp:docPr id="81" name="Imag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1E08FDD6-3751-481A-2915-7A2F713CA3E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47A11" w14:textId="77777777" w:rsidR="009661F4" w:rsidRDefault="00000000">
      <w:pPr>
        <w:widowControl w:val="0"/>
        <w:numPr>
          <w:ilvl w:val="0"/>
          <w:numId w:val="13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before="80" w:line="250" w:lineRule="auto"/>
        <w:textAlignment w:val="baseline"/>
      </w:pPr>
      <w:r>
        <w:rPr>
          <w:noProof/>
          <w:color w:val="000000"/>
        </w:rPr>
        <w:t>Italian(Professional</w:t>
      </w:r>
      <w:r>
        <w:rPr>
          <w:color w:val="000000"/>
          <w:spacing w:val="-2"/>
        </w:rPr>
        <w:t xml:space="preserve"> </w:t>
      </w:r>
      <w:r>
        <w:rPr>
          <w:noProof/>
          <w:color w:val="000000"/>
        </w:rPr>
        <w:t>Proficiency)</w:t>
      </w:r>
    </w:p>
    <w:p w14:paraId="64DBAB46" w14:textId="77777777" w:rsidR="009661F4" w:rsidRDefault="00000000">
      <w:pPr>
        <w:widowControl w:val="0"/>
        <w:numPr>
          <w:ilvl w:val="0"/>
          <w:numId w:val="13"/>
        </w:numPr>
        <w:tabs>
          <w:tab w:val="left" w:pos="136"/>
        </w:tabs>
        <w:kinsoku w:val="0"/>
        <w:wordWrap w:val="0"/>
        <w:autoSpaceDE w:val="0"/>
        <w:autoSpaceDN w:val="0"/>
        <w:adjustRightInd w:val="0"/>
        <w:spacing w:line="239" w:lineRule="auto"/>
        <w:textAlignment w:val="baseline"/>
      </w:pPr>
      <w:r>
        <w:rPr>
          <w:noProof/>
          <w:color w:val="000000"/>
        </w:rPr>
        <w:t>Spanish(Elementary</w:t>
      </w:r>
      <w:r>
        <w:rPr>
          <w:color w:val="000000"/>
          <w:w w:val="94"/>
        </w:rPr>
        <w:t xml:space="preserve"> </w:t>
      </w:r>
      <w:r>
        <w:rPr>
          <w:noProof/>
          <w:color w:val="000000"/>
        </w:rPr>
        <w:t>Proficiency)</w:t>
      </w:r>
    </w:p>
    <w:sectPr w:rsidR="009661F4">
      <w:type w:val="continuous"/>
      <w:pgSz w:w="12240" w:h="15840"/>
      <w:pgMar w:top="500" w:right="720" w:bottom="1340" w:left="70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223"/>
    <w:multiLevelType w:val="singleLevel"/>
    <w:tmpl w:val="60C24FE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1" w15:restartNumberingAfterBreak="0">
    <w:nsid w:val="15CC633B"/>
    <w:multiLevelType w:val="singleLevel"/>
    <w:tmpl w:val="4A76293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2" w15:restartNumberingAfterBreak="0">
    <w:nsid w:val="19B6227C"/>
    <w:multiLevelType w:val="singleLevel"/>
    <w:tmpl w:val="47862C2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3" w15:restartNumberingAfterBreak="0">
    <w:nsid w:val="2AAB15BD"/>
    <w:multiLevelType w:val="singleLevel"/>
    <w:tmpl w:val="6BC4D94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4" w15:restartNumberingAfterBreak="0">
    <w:nsid w:val="2D4F7AED"/>
    <w:multiLevelType w:val="singleLevel"/>
    <w:tmpl w:val="515A6F88"/>
    <w:lvl w:ilvl="0">
      <w:start w:val="1"/>
      <w:numFmt w:val="bullet"/>
      <w:lvlText w:val="•"/>
      <w:lvlJc w:val="left"/>
      <w:pPr>
        <w:ind w:left="129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5" w15:restartNumberingAfterBreak="0">
    <w:nsid w:val="413F5BD5"/>
    <w:multiLevelType w:val="singleLevel"/>
    <w:tmpl w:val="A9FE28CC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6" w15:restartNumberingAfterBreak="0">
    <w:nsid w:val="42520B2E"/>
    <w:multiLevelType w:val="singleLevel"/>
    <w:tmpl w:val="3730B28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7" w15:restartNumberingAfterBreak="0">
    <w:nsid w:val="4A556335"/>
    <w:multiLevelType w:val="singleLevel"/>
    <w:tmpl w:val="822E8D9E"/>
    <w:lvl w:ilvl="0">
      <w:start w:val="1"/>
      <w:numFmt w:val="bullet"/>
      <w:lvlText w:val="•"/>
      <w:lvlJc w:val="left"/>
      <w:pPr>
        <w:ind w:left="129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8" w15:restartNumberingAfterBreak="0">
    <w:nsid w:val="4D36513A"/>
    <w:multiLevelType w:val="singleLevel"/>
    <w:tmpl w:val="E04C851C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9" w15:restartNumberingAfterBreak="0">
    <w:nsid w:val="5CFE4F4B"/>
    <w:multiLevelType w:val="singleLevel"/>
    <w:tmpl w:val="790EAAC0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10" w15:restartNumberingAfterBreak="0">
    <w:nsid w:val="68623A56"/>
    <w:multiLevelType w:val="singleLevel"/>
    <w:tmpl w:val="4F4230EC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11" w15:restartNumberingAfterBreak="0">
    <w:nsid w:val="6AB26ED7"/>
    <w:multiLevelType w:val="singleLevel"/>
    <w:tmpl w:val="12905D7C"/>
    <w:lvl w:ilvl="0">
      <w:start w:val="1"/>
      <w:numFmt w:val="bullet"/>
      <w:lvlText w:val="•"/>
      <w:lvlJc w:val="left"/>
      <w:pPr>
        <w:ind w:left="130" w:hanging="13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12" w15:restartNumberingAfterBreak="0">
    <w:nsid w:val="78827509"/>
    <w:multiLevelType w:val="singleLevel"/>
    <w:tmpl w:val="57E8F36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num w:numId="1" w16cid:durableId="1461269121">
    <w:abstractNumId w:val="9"/>
  </w:num>
  <w:num w:numId="2" w16cid:durableId="240987103">
    <w:abstractNumId w:val="11"/>
  </w:num>
  <w:num w:numId="3" w16cid:durableId="799609590">
    <w:abstractNumId w:val="5"/>
  </w:num>
  <w:num w:numId="4" w16cid:durableId="358625454">
    <w:abstractNumId w:val="8"/>
  </w:num>
  <w:num w:numId="5" w16cid:durableId="1844738314">
    <w:abstractNumId w:val="10"/>
  </w:num>
  <w:num w:numId="6" w16cid:durableId="1541168301">
    <w:abstractNumId w:val="1"/>
  </w:num>
  <w:num w:numId="7" w16cid:durableId="758410043">
    <w:abstractNumId w:val="4"/>
  </w:num>
  <w:num w:numId="8" w16cid:durableId="229925480">
    <w:abstractNumId w:val="7"/>
  </w:num>
  <w:num w:numId="9" w16cid:durableId="1298801653">
    <w:abstractNumId w:val="12"/>
  </w:num>
  <w:num w:numId="10" w16cid:durableId="135419075">
    <w:abstractNumId w:val="3"/>
  </w:num>
  <w:num w:numId="11" w16cid:durableId="375012204">
    <w:abstractNumId w:val="0"/>
  </w:num>
  <w:num w:numId="12" w16cid:durableId="1074204306">
    <w:abstractNumId w:val="2"/>
  </w:num>
  <w:num w:numId="13" w16cid:durableId="1160777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lTrailSpace/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61F4"/>
    <w:rsid w:val="006A7DCA"/>
    <w:rsid w:val="00942BFB"/>
    <w:rsid w:val="0096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50438"/>
  <w15:docId w15:val="{36920006-EBF8-428D-A7D1-D839C4A0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catherinejsidoti/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catherinejsidoti@gmail.com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Dr. Catherine J. Sidoti</cp:lastModifiedBy>
  <cp:revision>2</cp:revision>
  <dcterms:created xsi:type="dcterms:W3CDTF">2026-08-27T19:40:00Z</dcterms:created>
  <dcterms:modified xsi:type="dcterms:W3CDTF">2026-08-27T19:40:00Z</dcterms:modified>
</cp:coreProperties>
</file>